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B8D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NEWS </w:t>
      </w:r>
    </w:p>
    <w:p w14:paraId="49084E05" w14:textId="63626934"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Literary Classics Announces 2019 Youth Media Book Awards</w:t>
      </w:r>
    </w:p>
    <w:p w14:paraId="5EA5E7B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1DB71F6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Release Date: November 15, 2019</w:t>
      </w:r>
    </w:p>
    <w:p w14:paraId="153CE75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Literary Classics</w:t>
      </w:r>
    </w:p>
    <w:p w14:paraId="5C84F46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pr@clcawards.org</w:t>
      </w:r>
    </w:p>
    <w:p w14:paraId="73A061B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6AD27F7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8705F4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SOUTH DAKOTA – The 2019 Literary Classics International Book Award recipients have been announced.  Selected from submissions by entrants around the globe, these distinguished honorees are recognized for their contributions to the craft of writing, illustrating, and publishing exceptional literature for a youth audience.  In this highly competitive industry these books represent the foremost in literature in their respective categories.</w:t>
      </w:r>
    </w:p>
    <w:p w14:paraId="7A04146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098FF663" w14:textId="30501400"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The competition this year was tremendous, and we congratulate all honorees for their outstanding and inspiring work.  Literary Classics is proud to recognize this year’s</w:t>
      </w:r>
      <w:r w:rsidR="005661EC" w:rsidRPr="00E53BC0">
        <w:rPr>
          <w:rFonts w:ascii="Times New Roman" w:hAnsi="Times New Roman" w:cs="Times New Roman"/>
          <w:color w:val="000000"/>
        </w:rPr>
        <w:t xml:space="preserve"> award-winning</w:t>
      </w:r>
      <w:r w:rsidRPr="00E53BC0">
        <w:rPr>
          <w:rFonts w:ascii="Times New Roman" w:hAnsi="Times New Roman" w:cs="Times New Roman"/>
          <w:color w:val="000000"/>
        </w:rPr>
        <w:t xml:space="preserve"> titles which exemplify the criteria set forth by the Literary Classics selection committee.</w:t>
      </w:r>
    </w:p>
    <w:p w14:paraId="72EBD95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5CFE440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184EE4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03B6E26F" w14:textId="1C0BBEFF"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201</w:t>
      </w:r>
      <w:r w:rsidR="005661EC" w:rsidRPr="00E53BC0">
        <w:rPr>
          <w:rFonts w:ascii="Times New Roman" w:hAnsi="Times New Roman" w:cs="Times New Roman"/>
          <w:color w:val="000000"/>
        </w:rPr>
        <w:t>9</w:t>
      </w:r>
      <w:r w:rsidRPr="00E53BC0">
        <w:rPr>
          <w:rFonts w:ascii="Times New Roman" w:hAnsi="Times New Roman" w:cs="Times New Roman"/>
          <w:color w:val="000000"/>
        </w:rPr>
        <w:t xml:space="preserve"> LITERARY CLASSICS BOOK AWARDS</w:t>
      </w:r>
    </w:p>
    <w:p w14:paraId="1A19635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5B05B29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04A203F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TOP HONORS AWARDS</w:t>
      </w:r>
    </w:p>
    <w:p w14:paraId="567F90F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76E868C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b/>
          <w:bCs/>
          <w:color w:val="000000"/>
        </w:rPr>
      </w:pPr>
      <w:r w:rsidRPr="00E53BC0">
        <w:rPr>
          <w:rFonts w:ascii="Times New Roman" w:hAnsi="Times New Roman" w:cs="Times New Roman"/>
          <w:b/>
          <w:bCs/>
          <w:color w:val="000000"/>
        </w:rPr>
        <w:t>The Enchanted Page Book Award</w:t>
      </w:r>
    </w:p>
    <w:p w14:paraId="4D099F5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Kena</w:t>
      </w:r>
      <w:proofErr w:type="spellEnd"/>
      <w:r w:rsidRPr="00E53BC0">
        <w:rPr>
          <w:rFonts w:ascii="Times New Roman" w:hAnsi="Times New Roman" w:cs="Times New Roman"/>
          <w:color w:val="000000"/>
        </w:rPr>
        <w:t xml:space="preserve"> Sosa</w:t>
      </w:r>
    </w:p>
    <w:p w14:paraId="0531E9A1"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Alexis </w:t>
      </w:r>
      <w:proofErr w:type="spellStart"/>
      <w:r w:rsidRPr="00E53BC0">
        <w:rPr>
          <w:rFonts w:ascii="Times New Roman" w:hAnsi="Times New Roman" w:cs="Times New Roman"/>
          <w:color w:val="000000"/>
        </w:rPr>
        <w:t>Braud</w:t>
      </w:r>
      <w:proofErr w:type="spellEnd"/>
      <w:r w:rsidRPr="00E53BC0">
        <w:rPr>
          <w:rFonts w:ascii="Times New Roman" w:hAnsi="Times New Roman" w:cs="Times New Roman"/>
          <w:color w:val="000000"/>
        </w:rPr>
        <w:t xml:space="preserve"> (Illustrator)</w:t>
      </w:r>
    </w:p>
    <w:p w14:paraId="66DC7AF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i/>
          <w:color w:val="000000"/>
        </w:rPr>
      </w:pPr>
      <w:r w:rsidRPr="00E53BC0">
        <w:rPr>
          <w:rFonts w:ascii="Times New Roman" w:hAnsi="Times New Roman" w:cs="Times New Roman"/>
          <w:i/>
          <w:color w:val="000000"/>
        </w:rPr>
        <w:t xml:space="preserve">The </w:t>
      </w:r>
      <w:proofErr w:type="spellStart"/>
      <w:r w:rsidRPr="00E53BC0">
        <w:rPr>
          <w:rFonts w:ascii="Times New Roman" w:hAnsi="Times New Roman" w:cs="Times New Roman"/>
          <w:i/>
          <w:color w:val="000000"/>
        </w:rPr>
        <w:t>Unhuggables</w:t>
      </w:r>
      <w:proofErr w:type="spellEnd"/>
    </w:p>
    <w:p w14:paraId="336709E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River Road Press</w:t>
      </w:r>
    </w:p>
    <w:p w14:paraId="12F40CD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379E05E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b/>
          <w:bCs/>
          <w:color w:val="000000"/>
        </w:rPr>
      </w:pPr>
      <w:r w:rsidRPr="00E53BC0">
        <w:rPr>
          <w:rFonts w:ascii="Times New Roman" w:hAnsi="Times New Roman" w:cs="Times New Roman"/>
          <w:b/>
          <w:bCs/>
          <w:color w:val="000000"/>
        </w:rPr>
        <w:t>The Eloquent Quill Book Award​</w:t>
      </w:r>
    </w:p>
    <w:p w14:paraId="4455285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Jackie </w:t>
      </w:r>
      <w:proofErr w:type="spellStart"/>
      <w:r w:rsidRPr="00E53BC0">
        <w:rPr>
          <w:rFonts w:ascii="Times New Roman" w:hAnsi="Times New Roman" w:cs="Times New Roman"/>
          <w:color w:val="000000"/>
        </w:rPr>
        <w:t>Minniti</w:t>
      </w:r>
      <w:proofErr w:type="spellEnd"/>
    </w:p>
    <w:p w14:paraId="11F8642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i/>
          <w:color w:val="000000"/>
        </w:rPr>
      </w:pPr>
      <w:r w:rsidRPr="00E53BC0">
        <w:rPr>
          <w:rFonts w:ascii="Times New Roman" w:hAnsi="Times New Roman" w:cs="Times New Roman"/>
          <w:i/>
          <w:color w:val="000000"/>
        </w:rPr>
        <w:t>One Small Spark</w:t>
      </w:r>
    </w:p>
    <w:p w14:paraId="0126CC8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Anaiah Press</w:t>
      </w:r>
    </w:p>
    <w:p w14:paraId="48818F9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D6E7C4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b/>
          <w:bCs/>
          <w:color w:val="000000"/>
        </w:rPr>
      </w:pPr>
      <w:r w:rsidRPr="00E53BC0">
        <w:rPr>
          <w:rFonts w:ascii="Times New Roman" w:hAnsi="Times New Roman" w:cs="Times New Roman"/>
          <w:b/>
          <w:bCs/>
          <w:color w:val="000000"/>
        </w:rPr>
        <w:t>Words on Wings Book Award</w:t>
      </w:r>
    </w:p>
    <w:p w14:paraId="02A3A99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Susan Morrison</w:t>
      </w:r>
    </w:p>
    <w:p w14:paraId="5BAD8C8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i/>
          <w:color w:val="000000"/>
        </w:rPr>
      </w:pPr>
      <w:r w:rsidRPr="00E53BC0">
        <w:rPr>
          <w:rFonts w:ascii="Times New Roman" w:hAnsi="Times New Roman" w:cs="Times New Roman"/>
          <w:i/>
          <w:color w:val="000000"/>
        </w:rPr>
        <w:t>Home Front Girl</w:t>
      </w:r>
    </w:p>
    <w:p w14:paraId="2BF4D0E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Chicago Review Press</w:t>
      </w:r>
    </w:p>
    <w:p w14:paraId="69FE8DF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659A614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b/>
          <w:bCs/>
          <w:color w:val="000000"/>
        </w:rPr>
      </w:pPr>
      <w:r w:rsidRPr="00E53BC0">
        <w:rPr>
          <w:rFonts w:ascii="Times New Roman" w:hAnsi="Times New Roman" w:cs="Times New Roman"/>
          <w:b/>
          <w:bCs/>
          <w:color w:val="000000"/>
        </w:rPr>
        <w:t>Lumen Award for Literary Excellence</w:t>
      </w:r>
    </w:p>
    <w:p w14:paraId="6E93B5D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Annie </w:t>
      </w:r>
      <w:proofErr w:type="spellStart"/>
      <w:r w:rsidRPr="00E53BC0">
        <w:rPr>
          <w:rFonts w:ascii="Times New Roman" w:hAnsi="Times New Roman" w:cs="Times New Roman"/>
          <w:color w:val="000000"/>
        </w:rPr>
        <w:t>Boochever</w:t>
      </w:r>
      <w:proofErr w:type="spellEnd"/>
    </w:p>
    <w:p w14:paraId="33B4D8E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i/>
          <w:color w:val="000000"/>
        </w:rPr>
      </w:pPr>
      <w:r w:rsidRPr="00E53BC0">
        <w:rPr>
          <w:rFonts w:ascii="Times New Roman" w:hAnsi="Times New Roman" w:cs="Times New Roman"/>
          <w:i/>
          <w:color w:val="000000"/>
        </w:rPr>
        <w:t>Fighter in Velvet Gloves</w:t>
      </w:r>
    </w:p>
    <w:p w14:paraId="3BF19B8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University of Alaska Press</w:t>
      </w:r>
    </w:p>
    <w:p w14:paraId="3EE8C88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0361191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3F0C567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YOUNG AUTHOR AWARD</w:t>
      </w:r>
    </w:p>
    <w:p w14:paraId="575E7F5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59EF649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Navya</w:t>
      </w:r>
      <w:proofErr w:type="spellEnd"/>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Sarikonda</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The Enchanters’ Child</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Ingramspark</w:t>
      </w:r>
      <w:proofErr w:type="spellEnd"/>
    </w:p>
    <w:p w14:paraId="4FF278C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40F48A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Picture Book /Early Reader  </w:t>
      </w:r>
    </w:p>
    <w:p w14:paraId="7963D00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Adventure - GOLD</w:t>
      </w:r>
    </w:p>
    <w:p w14:paraId="0530FC8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Sonya Song, Javier </w:t>
      </w:r>
      <w:proofErr w:type="spellStart"/>
      <w:r w:rsidRPr="00E53BC0">
        <w:rPr>
          <w:rFonts w:ascii="Times New Roman" w:hAnsi="Times New Roman" w:cs="Times New Roman"/>
          <w:color w:val="000000"/>
        </w:rPr>
        <w:t>Giménez</w:t>
      </w:r>
      <w:proofErr w:type="spellEnd"/>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Ratti</w:t>
      </w:r>
      <w:proofErr w:type="spellEnd"/>
      <w:r w:rsidRPr="00E53BC0">
        <w:rPr>
          <w:rFonts w:ascii="Times New Roman" w:hAnsi="Times New Roman" w:cs="Times New Roman"/>
          <w:color w:val="000000"/>
        </w:rPr>
        <w:t xml:space="preserve"> (Illustrator), </w:t>
      </w:r>
      <w:r w:rsidRPr="00E53BC0">
        <w:rPr>
          <w:rFonts w:ascii="Times New Roman" w:hAnsi="Times New Roman" w:cs="Times New Roman"/>
          <w:i/>
          <w:color w:val="000000"/>
        </w:rPr>
        <w:t>Pirate Bear</w:t>
      </w:r>
      <w:r w:rsidRPr="00E53BC0">
        <w:rPr>
          <w:rFonts w:ascii="Times New Roman" w:hAnsi="Times New Roman" w:cs="Times New Roman"/>
          <w:color w:val="000000"/>
        </w:rPr>
        <w:t>, Chinchilla Books</w:t>
      </w:r>
    </w:p>
    <w:p w14:paraId="4353B7D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Adventure - SILVER</w:t>
      </w:r>
    </w:p>
    <w:p w14:paraId="7DC121F9" w14:textId="3DE84CCF"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Joseph </w:t>
      </w:r>
      <w:r w:rsidR="001F466B" w:rsidRPr="00E53BC0">
        <w:rPr>
          <w:rFonts w:ascii="Times New Roman" w:hAnsi="Times New Roman" w:cs="Times New Roman"/>
          <w:color w:val="000000"/>
        </w:rPr>
        <w:t xml:space="preserve">W. </w:t>
      </w:r>
      <w:r w:rsidRPr="00E53BC0">
        <w:rPr>
          <w:rFonts w:ascii="Times New Roman" w:hAnsi="Times New Roman" w:cs="Times New Roman"/>
          <w:color w:val="000000"/>
        </w:rPr>
        <w:t xml:space="preserve">Ruder, </w:t>
      </w:r>
      <w:r w:rsidRPr="00E53BC0">
        <w:rPr>
          <w:rFonts w:ascii="Times New Roman" w:hAnsi="Times New Roman" w:cs="Times New Roman"/>
          <w:i/>
          <w:color w:val="000000"/>
        </w:rPr>
        <w:t>Daydreaming Danny and the Pirate Treasure</w:t>
      </w:r>
      <w:r w:rsidRPr="00E53BC0">
        <w:rPr>
          <w:rFonts w:ascii="Times New Roman" w:hAnsi="Times New Roman" w:cs="Times New Roman"/>
          <w:color w:val="000000"/>
        </w:rPr>
        <w:t>, CreateSpace Independent Publishing</w:t>
      </w:r>
    </w:p>
    <w:p w14:paraId="7541505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65B4997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Animals - GOLD</w:t>
      </w:r>
    </w:p>
    <w:p w14:paraId="5C710F93" w14:textId="4A9DA56D"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M.J. Evans, Gaspar </w:t>
      </w:r>
      <w:proofErr w:type="spellStart"/>
      <w:r w:rsidRPr="00E53BC0">
        <w:rPr>
          <w:rFonts w:ascii="Times New Roman" w:hAnsi="Times New Roman" w:cs="Times New Roman"/>
          <w:color w:val="000000"/>
        </w:rPr>
        <w:t>Sabater</w:t>
      </w:r>
      <w:proofErr w:type="spellEnd"/>
      <w:r w:rsidRPr="00E53BC0">
        <w:rPr>
          <w:rFonts w:ascii="Times New Roman" w:hAnsi="Times New Roman" w:cs="Times New Roman"/>
          <w:color w:val="000000"/>
        </w:rPr>
        <w:t xml:space="preserve"> (Illustrator), </w:t>
      </w:r>
      <w:r w:rsidRPr="00E53BC0">
        <w:rPr>
          <w:rFonts w:ascii="Times New Roman" w:hAnsi="Times New Roman" w:cs="Times New Roman"/>
          <w:i/>
          <w:color w:val="000000"/>
        </w:rPr>
        <w:t>PERCY - The Racehorse Who Didn’t Like to Run</w:t>
      </w:r>
      <w:r w:rsidRPr="00E53BC0">
        <w:rPr>
          <w:rFonts w:ascii="Times New Roman" w:hAnsi="Times New Roman" w:cs="Times New Roman"/>
          <w:color w:val="000000"/>
        </w:rPr>
        <w:t>, Dancing Horse Press</w:t>
      </w:r>
    </w:p>
    <w:p w14:paraId="786F58F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Animals - SILVER</w:t>
      </w:r>
    </w:p>
    <w:p w14:paraId="62B4B80C" w14:textId="1CE01114"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Gloria </w:t>
      </w:r>
      <w:proofErr w:type="spellStart"/>
      <w:r w:rsidRPr="00E53BC0">
        <w:rPr>
          <w:rFonts w:ascii="Times New Roman" w:hAnsi="Times New Roman" w:cs="Times New Roman"/>
          <w:color w:val="000000"/>
        </w:rPr>
        <w:t>Lintermans</w:t>
      </w:r>
      <w:proofErr w:type="spellEnd"/>
      <w:r w:rsidRPr="00E53BC0">
        <w:rPr>
          <w:rFonts w:ascii="Times New Roman" w:hAnsi="Times New Roman" w:cs="Times New Roman"/>
          <w:color w:val="000000"/>
        </w:rPr>
        <w:t xml:space="preserve">, Kristina </w:t>
      </w:r>
      <w:proofErr w:type="spellStart"/>
      <w:r w:rsidRPr="00E53BC0">
        <w:rPr>
          <w:rFonts w:ascii="Times New Roman" w:hAnsi="Times New Roman" w:cs="Times New Roman"/>
          <w:color w:val="000000"/>
        </w:rPr>
        <w:t>Tosic</w:t>
      </w:r>
      <w:proofErr w:type="spellEnd"/>
      <w:r w:rsidRPr="00E53BC0">
        <w:rPr>
          <w:rFonts w:ascii="Times New Roman" w:hAnsi="Times New Roman" w:cs="Times New Roman"/>
          <w:color w:val="000000"/>
        </w:rPr>
        <w:t xml:space="preserve"> (Illustrator), </w:t>
      </w:r>
      <w:r w:rsidRPr="00E53BC0">
        <w:rPr>
          <w:rFonts w:ascii="Times New Roman" w:hAnsi="Times New Roman" w:cs="Times New Roman"/>
          <w:i/>
          <w:color w:val="000000"/>
        </w:rPr>
        <w:t>SAM: The Cat Without a Tail</w:t>
      </w:r>
      <w:r w:rsidRPr="00E53BC0">
        <w:rPr>
          <w:rFonts w:ascii="Times New Roman" w:hAnsi="Times New Roman" w:cs="Times New Roman"/>
          <w:color w:val="000000"/>
        </w:rPr>
        <w:t>, Blooming Twig Books</w:t>
      </w:r>
    </w:p>
    <w:p w14:paraId="4A0586B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510EED7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Educational - GOLD</w:t>
      </w:r>
    </w:p>
    <w:p w14:paraId="44B8717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Suzanne Jacobs </w:t>
      </w:r>
      <w:proofErr w:type="spellStart"/>
      <w:r w:rsidRPr="00E53BC0">
        <w:rPr>
          <w:rFonts w:ascii="Times New Roman" w:hAnsi="Times New Roman" w:cs="Times New Roman"/>
          <w:color w:val="000000"/>
        </w:rPr>
        <w:t>Lipshaw</w:t>
      </w:r>
      <w:proofErr w:type="spellEnd"/>
      <w:r w:rsidRPr="00E53BC0">
        <w:rPr>
          <w:rFonts w:ascii="Times New Roman" w:hAnsi="Times New Roman" w:cs="Times New Roman"/>
          <w:i/>
          <w:color w:val="000000"/>
        </w:rPr>
        <w:t>, I Campaigned for Ice Cream</w:t>
      </w:r>
      <w:r w:rsidRPr="00E53BC0">
        <w:rPr>
          <w:rFonts w:ascii="Times New Roman" w:hAnsi="Times New Roman" w:cs="Times New Roman"/>
          <w:color w:val="000000"/>
        </w:rPr>
        <w:t>, Warren Publishing</w:t>
      </w:r>
    </w:p>
    <w:p w14:paraId="72E541B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Educational - SILVER</w:t>
      </w:r>
    </w:p>
    <w:p w14:paraId="6016C366" w14:textId="5AFBF4DF"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Gloria </w:t>
      </w:r>
      <w:proofErr w:type="spellStart"/>
      <w:r w:rsidRPr="00E53BC0">
        <w:rPr>
          <w:rFonts w:ascii="Times New Roman" w:hAnsi="Times New Roman" w:cs="Times New Roman"/>
          <w:color w:val="000000"/>
        </w:rPr>
        <w:t>Lintermans</w:t>
      </w:r>
      <w:proofErr w:type="spellEnd"/>
      <w:r w:rsidRPr="00E53BC0">
        <w:rPr>
          <w:rFonts w:ascii="Times New Roman" w:hAnsi="Times New Roman" w:cs="Times New Roman"/>
          <w:color w:val="000000"/>
        </w:rPr>
        <w:t xml:space="preserve">, Kristina </w:t>
      </w:r>
      <w:proofErr w:type="spellStart"/>
      <w:r w:rsidRPr="00E53BC0">
        <w:rPr>
          <w:rFonts w:ascii="Times New Roman" w:hAnsi="Times New Roman" w:cs="Times New Roman"/>
          <w:color w:val="000000"/>
        </w:rPr>
        <w:t>Tosic</w:t>
      </w:r>
      <w:proofErr w:type="spellEnd"/>
      <w:r w:rsidRPr="00E53BC0">
        <w:rPr>
          <w:rFonts w:ascii="Times New Roman" w:hAnsi="Times New Roman" w:cs="Times New Roman"/>
          <w:color w:val="000000"/>
        </w:rPr>
        <w:t xml:space="preserve"> (Illustrator), </w:t>
      </w:r>
      <w:r w:rsidRPr="00E53BC0">
        <w:rPr>
          <w:rFonts w:ascii="Times New Roman" w:hAnsi="Times New Roman" w:cs="Times New Roman"/>
          <w:i/>
          <w:color w:val="000000"/>
        </w:rPr>
        <w:t>SAM: The Cat Without a Tail</w:t>
      </w:r>
      <w:r w:rsidRPr="00E53BC0">
        <w:rPr>
          <w:rFonts w:ascii="Times New Roman" w:hAnsi="Times New Roman" w:cs="Times New Roman"/>
          <w:color w:val="000000"/>
        </w:rPr>
        <w:t>, Blooming Twig Books</w:t>
      </w:r>
    </w:p>
    <w:p w14:paraId="645309A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60A53CB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General - GOLD</w:t>
      </w:r>
    </w:p>
    <w:p w14:paraId="3E16AFB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Lisa Calhoun-Owen, Matthew Scott Reilly (Illustrator), The Moonlight Dancer, Warren Publishing</w:t>
      </w:r>
      <w:r w:rsidRPr="00E53BC0">
        <w:rPr>
          <w:rFonts w:ascii="Times New Roman" w:hAnsi="Times New Roman" w:cs="Times New Roman"/>
          <w:color w:val="000000"/>
        </w:rPr>
        <w:br/>
        <w:t>General - SILVER</w:t>
      </w:r>
    </w:p>
    <w:p w14:paraId="075FCFA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Barbara Freeman, Ruth Araceli Rodríguez (Illustrator), </w:t>
      </w:r>
      <w:r w:rsidRPr="00E53BC0">
        <w:rPr>
          <w:rFonts w:ascii="Times New Roman" w:hAnsi="Times New Roman" w:cs="Times New Roman"/>
          <w:i/>
          <w:color w:val="000000"/>
        </w:rPr>
        <w:t xml:space="preserve">Mirror </w:t>
      </w:r>
      <w:proofErr w:type="spellStart"/>
      <w:r w:rsidRPr="00E53BC0">
        <w:rPr>
          <w:rFonts w:ascii="Times New Roman" w:hAnsi="Times New Roman" w:cs="Times New Roman"/>
          <w:i/>
          <w:color w:val="000000"/>
        </w:rPr>
        <w:t>Mirror</w:t>
      </w:r>
      <w:proofErr w:type="spellEnd"/>
      <w:r w:rsidRPr="00E53BC0">
        <w:rPr>
          <w:rFonts w:ascii="Times New Roman" w:hAnsi="Times New Roman" w:cs="Times New Roman"/>
          <w:color w:val="000000"/>
        </w:rPr>
        <w:t>, Laredo Publishing Company</w:t>
      </w:r>
    </w:p>
    <w:p w14:paraId="01AE212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103A5C5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Rhyme - GOLD</w:t>
      </w:r>
    </w:p>
    <w:p w14:paraId="29F6200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Sonya Song, Daniel Howard (Illustrator), </w:t>
      </w:r>
      <w:r w:rsidRPr="00E53BC0">
        <w:rPr>
          <w:rFonts w:ascii="Times New Roman" w:hAnsi="Times New Roman" w:cs="Times New Roman"/>
          <w:i/>
          <w:color w:val="000000"/>
        </w:rPr>
        <w:t>City of More</w:t>
      </w:r>
      <w:r w:rsidRPr="00E53BC0">
        <w:rPr>
          <w:rFonts w:ascii="Times New Roman" w:hAnsi="Times New Roman" w:cs="Times New Roman"/>
          <w:color w:val="000000"/>
        </w:rPr>
        <w:t>, Chinchilla Books</w:t>
      </w:r>
    </w:p>
    <w:p w14:paraId="6238490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Rhyme - SILVER</w:t>
      </w:r>
    </w:p>
    <w:p w14:paraId="24571F4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Laura Bullock, </w:t>
      </w:r>
      <w:proofErr w:type="spellStart"/>
      <w:r w:rsidRPr="00E53BC0">
        <w:rPr>
          <w:rFonts w:ascii="Times New Roman" w:hAnsi="Times New Roman" w:cs="Times New Roman"/>
          <w:color w:val="000000"/>
        </w:rPr>
        <w:t>Rondi</w:t>
      </w:r>
      <w:proofErr w:type="spellEnd"/>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Kutz</w:t>
      </w:r>
      <w:proofErr w:type="spellEnd"/>
      <w:r w:rsidRPr="00E53BC0">
        <w:rPr>
          <w:rFonts w:ascii="Times New Roman" w:hAnsi="Times New Roman" w:cs="Times New Roman"/>
          <w:color w:val="000000"/>
        </w:rPr>
        <w:t xml:space="preserve"> (Illustrator), </w:t>
      </w:r>
      <w:r w:rsidRPr="00E53BC0">
        <w:rPr>
          <w:rFonts w:ascii="Times New Roman" w:hAnsi="Times New Roman" w:cs="Times New Roman"/>
          <w:i/>
          <w:color w:val="000000"/>
        </w:rPr>
        <w:t>The Traveling Javelinas</w:t>
      </w:r>
      <w:r w:rsidRPr="00E53BC0">
        <w:rPr>
          <w:rFonts w:ascii="Times New Roman" w:hAnsi="Times New Roman" w:cs="Times New Roman"/>
          <w:color w:val="000000"/>
        </w:rPr>
        <w:t>, Create Space Independent Publishing</w:t>
      </w:r>
    </w:p>
    <w:p w14:paraId="3D5809C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757B5A4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Chapter Book / Middle Grade/Upper MG</w:t>
      </w:r>
      <w:r w:rsidRPr="00E53BC0">
        <w:rPr>
          <w:rFonts w:ascii="Times New Roman" w:hAnsi="Times New Roman" w:cs="Times New Roman"/>
          <w:color w:val="000000"/>
        </w:rPr>
        <w:tab/>
        <w:t xml:space="preserve">      </w:t>
      </w:r>
    </w:p>
    <w:p w14:paraId="18441B5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07DA54B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Adventure - GOLD</w:t>
      </w:r>
    </w:p>
    <w:p w14:paraId="5DF1B8F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C.R. Stewart, </w:t>
      </w:r>
      <w:proofErr w:type="spellStart"/>
      <w:r w:rsidRPr="00E53BC0">
        <w:rPr>
          <w:rFonts w:ascii="Times New Roman" w:hAnsi="Times New Roman" w:cs="Times New Roman"/>
          <w:i/>
          <w:color w:val="000000"/>
        </w:rPr>
        <w:t>Britfield</w:t>
      </w:r>
      <w:proofErr w:type="spellEnd"/>
      <w:r w:rsidRPr="00E53BC0">
        <w:rPr>
          <w:rFonts w:ascii="Times New Roman" w:hAnsi="Times New Roman" w:cs="Times New Roman"/>
          <w:i/>
          <w:color w:val="000000"/>
        </w:rPr>
        <w:t xml:space="preserve"> and the Lost Crown</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Devonfield</w:t>
      </w:r>
      <w:proofErr w:type="spellEnd"/>
      <w:r w:rsidRPr="00E53BC0">
        <w:rPr>
          <w:rFonts w:ascii="Times New Roman" w:hAnsi="Times New Roman" w:cs="Times New Roman"/>
          <w:color w:val="000000"/>
        </w:rPr>
        <w:t xml:space="preserve"> Publishing </w:t>
      </w:r>
    </w:p>
    <w:p w14:paraId="1D51C18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Adventure - SILVER</w:t>
      </w:r>
    </w:p>
    <w:p w14:paraId="647B5F0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Connie Huddleston, </w:t>
      </w:r>
      <w:r w:rsidRPr="00E53BC0">
        <w:rPr>
          <w:rFonts w:ascii="Times New Roman" w:hAnsi="Times New Roman" w:cs="Times New Roman"/>
          <w:i/>
          <w:color w:val="000000"/>
        </w:rPr>
        <w:t>Greg’s Fourth Adventure in Time</w:t>
      </w:r>
      <w:r w:rsidRPr="00E53BC0">
        <w:rPr>
          <w:rFonts w:ascii="Times New Roman" w:hAnsi="Times New Roman" w:cs="Times New Roman"/>
          <w:color w:val="000000"/>
        </w:rPr>
        <w:t>, ITP Press</w:t>
      </w:r>
    </w:p>
    <w:p w14:paraId="6BF9150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4DA7F7E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Fantasy - GOLD</w:t>
      </w:r>
    </w:p>
    <w:p w14:paraId="3FDDE3E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 M. Robin, </w:t>
      </w:r>
      <w:r w:rsidRPr="00E53BC0">
        <w:rPr>
          <w:rFonts w:ascii="Times New Roman" w:hAnsi="Times New Roman" w:cs="Times New Roman"/>
          <w:i/>
          <w:color w:val="000000"/>
        </w:rPr>
        <w:t>Hidden Scales</w:t>
      </w:r>
      <w:r w:rsidRPr="00E53BC0">
        <w:rPr>
          <w:rFonts w:ascii="Times New Roman" w:hAnsi="Times New Roman" w:cs="Times New Roman"/>
          <w:color w:val="000000"/>
        </w:rPr>
        <w:t>, A.M. Robin</w:t>
      </w:r>
    </w:p>
    <w:p w14:paraId="3E7E163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Fantasy - SILVER</w:t>
      </w:r>
    </w:p>
    <w:p w14:paraId="06267C3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Chad-Michael Simon, </w:t>
      </w:r>
      <w:r w:rsidRPr="00E53BC0">
        <w:rPr>
          <w:rFonts w:ascii="Times New Roman" w:hAnsi="Times New Roman" w:cs="Times New Roman"/>
          <w:i/>
          <w:color w:val="000000"/>
        </w:rPr>
        <w:t>Yellowstone: The Bears of Caldera</w:t>
      </w:r>
      <w:r w:rsidRPr="00E53BC0">
        <w:rPr>
          <w:rFonts w:ascii="Times New Roman" w:hAnsi="Times New Roman" w:cs="Times New Roman"/>
          <w:color w:val="000000"/>
        </w:rPr>
        <w:t>, Hyphenated Press</w:t>
      </w:r>
    </w:p>
    <w:p w14:paraId="0D78341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5772C4E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General - GOLD</w:t>
      </w:r>
    </w:p>
    <w:p w14:paraId="68F8790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1F47FAB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Jessica Renwick, </w:t>
      </w:r>
      <w:r w:rsidRPr="00E53BC0">
        <w:rPr>
          <w:rFonts w:ascii="Times New Roman" w:hAnsi="Times New Roman" w:cs="Times New Roman"/>
          <w:i/>
          <w:color w:val="000000"/>
        </w:rPr>
        <w:t>The Book of Chaos</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Starfell</w:t>
      </w:r>
      <w:proofErr w:type="spellEnd"/>
      <w:r w:rsidRPr="00E53BC0">
        <w:rPr>
          <w:rFonts w:ascii="Times New Roman" w:hAnsi="Times New Roman" w:cs="Times New Roman"/>
          <w:color w:val="000000"/>
        </w:rPr>
        <w:t xml:space="preserve"> Press</w:t>
      </w:r>
    </w:p>
    <w:p w14:paraId="27699A3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General - SILVER</w:t>
      </w:r>
    </w:p>
    <w:p w14:paraId="194E0D1E" w14:textId="578F637D"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Christina M Pages, </w:t>
      </w:r>
      <w:r w:rsidRPr="00E53BC0">
        <w:rPr>
          <w:rFonts w:ascii="Times New Roman" w:hAnsi="Times New Roman" w:cs="Times New Roman"/>
          <w:i/>
          <w:color w:val="000000"/>
        </w:rPr>
        <w:t>The Woodland Adventures of Lucy and Will</w:t>
      </w:r>
      <w:r w:rsidRPr="00E53BC0">
        <w:rPr>
          <w:rFonts w:ascii="Times New Roman" w:hAnsi="Times New Roman" w:cs="Times New Roman"/>
          <w:color w:val="000000"/>
        </w:rPr>
        <w:t>, Waldorf Publishing</w:t>
      </w:r>
    </w:p>
    <w:p w14:paraId="625A094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33227FF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lastRenderedPageBreak/>
        <w:t>Historical - GOLD</w:t>
      </w:r>
    </w:p>
    <w:p w14:paraId="4D93459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Jackie </w:t>
      </w:r>
      <w:proofErr w:type="spellStart"/>
      <w:r w:rsidRPr="00E53BC0">
        <w:rPr>
          <w:rFonts w:ascii="Times New Roman" w:hAnsi="Times New Roman" w:cs="Times New Roman"/>
          <w:color w:val="000000"/>
        </w:rPr>
        <w:t>Minniti</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One Small Spark</w:t>
      </w:r>
      <w:r w:rsidRPr="00E53BC0">
        <w:rPr>
          <w:rFonts w:ascii="Times New Roman" w:hAnsi="Times New Roman" w:cs="Times New Roman"/>
          <w:color w:val="000000"/>
        </w:rPr>
        <w:t>, Anaiah Press</w:t>
      </w:r>
    </w:p>
    <w:p w14:paraId="25E2D561"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Historical - SILVER</w:t>
      </w:r>
    </w:p>
    <w:p w14:paraId="0A20C44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Wendy Leighton-Porter, </w:t>
      </w:r>
      <w:r w:rsidRPr="00E53BC0">
        <w:rPr>
          <w:rFonts w:ascii="Times New Roman" w:hAnsi="Times New Roman" w:cs="Times New Roman"/>
          <w:i/>
          <w:color w:val="000000"/>
        </w:rPr>
        <w:t>The Shadow of Camelot</w:t>
      </w:r>
      <w:r w:rsidRPr="00E53BC0">
        <w:rPr>
          <w:rFonts w:ascii="Times New Roman" w:hAnsi="Times New Roman" w:cs="Times New Roman"/>
          <w:color w:val="000000"/>
        </w:rPr>
        <w:t>, Silver Quill Publishing</w:t>
      </w:r>
    </w:p>
    <w:p w14:paraId="2617A48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7410823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Young Adult / New Adult</w:t>
      </w:r>
    </w:p>
    <w:p w14:paraId="3861A09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145AF53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Adventure - GOLD</w:t>
      </w:r>
    </w:p>
    <w:p w14:paraId="007DD41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Geanna</w:t>
      </w:r>
      <w:proofErr w:type="spellEnd"/>
      <w:r w:rsidRPr="00E53BC0">
        <w:rPr>
          <w:rFonts w:ascii="Times New Roman" w:hAnsi="Times New Roman" w:cs="Times New Roman"/>
          <w:color w:val="000000"/>
        </w:rPr>
        <w:t xml:space="preserve"> Culbertson, </w:t>
      </w:r>
      <w:proofErr w:type="spellStart"/>
      <w:r w:rsidRPr="00E53BC0">
        <w:rPr>
          <w:rFonts w:ascii="Times New Roman" w:hAnsi="Times New Roman" w:cs="Times New Roman"/>
          <w:i/>
          <w:color w:val="000000"/>
        </w:rPr>
        <w:t>Crisanta</w:t>
      </w:r>
      <w:proofErr w:type="spellEnd"/>
      <w:r w:rsidRPr="00E53BC0">
        <w:rPr>
          <w:rFonts w:ascii="Times New Roman" w:hAnsi="Times New Roman" w:cs="Times New Roman"/>
          <w:i/>
          <w:color w:val="000000"/>
        </w:rPr>
        <w:t xml:space="preserve"> Knight: Inherent Fate</w:t>
      </w:r>
      <w:r w:rsidRPr="00E53BC0">
        <w:rPr>
          <w:rFonts w:ascii="Times New Roman" w:hAnsi="Times New Roman" w:cs="Times New Roman"/>
          <w:color w:val="000000"/>
        </w:rPr>
        <w:t>, BQB Publishing</w:t>
      </w:r>
    </w:p>
    <w:p w14:paraId="763F188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Adventure - SILVER</w:t>
      </w:r>
    </w:p>
    <w:p w14:paraId="6D9DC60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John </w:t>
      </w:r>
      <w:proofErr w:type="spellStart"/>
      <w:r w:rsidRPr="00E53BC0">
        <w:rPr>
          <w:rFonts w:ascii="Times New Roman" w:hAnsi="Times New Roman" w:cs="Times New Roman"/>
          <w:color w:val="000000"/>
        </w:rPr>
        <w:t>Egenes</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Man &amp; Horse: The Long Ride Across America</w:t>
      </w:r>
      <w:r w:rsidRPr="00E53BC0">
        <w:rPr>
          <w:rFonts w:ascii="Times New Roman" w:hAnsi="Times New Roman" w:cs="Times New Roman"/>
          <w:color w:val="000000"/>
        </w:rPr>
        <w:t>, Delta Vee</w:t>
      </w:r>
    </w:p>
    <w:p w14:paraId="58C2894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3A1A46E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Coming of Age - GOLD</w:t>
      </w:r>
    </w:p>
    <w:p w14:paraId="1D20113F" w14:textId="22A35385"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Patrick Garry, </w:t>
      </w:r>
      <w:r w:rsidRPr="00E53BC0">
        <w:rPr>
          <w:rFonts w:ascii="Times New Roman" w:hAnsi="Times New Roman" w:cs="Times New Roman"/>
          <w:i/>
          <w:color w:val="000000"/>
        </w:rPr>
        <w:t>In the Shadow of War</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Kenric</w:t>
      </w:r>
      <w:proofErr w:type="spellEnd"/>
      <w:r w:rsidRPr="00E53BC0">
        <w:rPr>
          <w:rFonts w:ascii="Times New Roman" w:hAnsi="Times New Roman" w:cs="Times New Roman"/>
          <w:color w:val="000000"/>
        </w:rPr>
        <w:t xml:space="preserve"> Books</w:t>
      </w:r>
    </w:p>
    <w:p w14:paraId="7242703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Coming of Age - SILVER</w:t>
      </w:r>
    </w:p>
    <w:p w14:paraId="79D8792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J.W. Garrett, </w:t>
      </w:r>
      <w:proofErr w:type="spellStart"/>
      <w:r w:rsidRPr="00E53BC0">
        <w:rPr>
          <w:rFonts w:ascii="Times New Roman" w:hAnsi="Times New Roman" w:cs="Times New Roman"/>
          <w:i/>
          <w:color w:val="000000"/>
        </w:rPr>
        <w:t>Remeon’s</w:t>
      </w:r>
      <w:proofErr w:type="spellEnd"/>
      <w:r w:rsidRPr="00E53BC0">
        <w:rPr>
          <w:rFonts w:ascii="Times New Roman" w:hAnsi="Times New Roman" w:cs="Times New Roman"/>
          <w:i/>
          <w:color w:val="000000"/>
        </w:rPr>
        <w:t xml:space="preserve"> Destiny</w:t>
      </w:r>
      <w:r w:rsidRPr="00E53BC0">
        <w:rPr>
          <w:rFonts w:ascii="Times New Roman" w:hAnsi="Times New Roman" w:cs="Times New Roman"/>
          <w:color w:val="000000"/>
        </w:rPr>
        <w:t>, BHC Press</w:t>
      </w:r>
    </w:p>
    <w:p w14:paraId="00AD830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1B874DC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Fantasy - GOLD</w:t>
      </w:r>
    </w:p>
    <w:p w14:paraId="30BF764E" w14:textId="7F452D36" w:rsidR="00EB0580" w:rsidRPr="00E53BC0" w:rsidRDefault="001F466B"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Alison McBain, </w:t>
      </w:r>
      <w:r w:rsidRPr="00E53BC0">
        <w:rPr>
          <w:rFonts w:ascii="Times New Roman" w:hAnsi="Times New Roman" w:cs="Times New Roman"/>
          <w:i/>
          <w:color w:val="000000"/>
        </w:rPr>
        <w:t>The Rose Queen</w:t>
      </w:r>
      <w:r w:rsidRPr="00E53BC0">
        <w:rPr>
          <w:rFonts w:ascii="Times New Roman" w:hAnsi="Times New Roman" w:cs="Times New Roman"/>
          <w:color w:val="000000"/>
        </w:rPr>
        <w:t>, Fairfield Scribes</w:t>
      </w:r>
    </w:p>
    <w:p w14:paraId="3C2A575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Fantasy - SILVER</w:t>
      </w:r>
    </w:p>
    <w:p w14:paraId="3F66050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Astrid V.J., </w:t>
      </w:r>
      <w:r w:rsidRPr="00E53BC0">
        <w:rPr>
          <w:rFonts w:ascii="Times New Roman" w:hAnsi="Times New Roman" w:cs="Times New Roman"/>
          <w:i/>
          <w:color w:val="000000"/>
        </w:rPr>
        <w:t>Aspiring, Part 1 of the Siblings’ Tale</w:t>
      </w:r>
      <w:r w:rsidRPr="00E53BC0">
        <w:rPr>
          <w:rFonts w:ascii="Times New Roman" w:hAnsi="Times New Roman" w:cs="Times New Roman"/>
          <w:color w:val="000000"/>
        </w:rPr>
        <w:t>, New Wings Press</w:t>
      </w:r>
    </w:p>
    <w:p w14:paraId="47DCB4B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790DA70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General - GOLD</w:t>
      </w:r>
    </w:p>
    <w:p w14:paraId="1BCD632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Jessica Reed, </w:t>
      </w:r>
      <w:r w:rsidRPr="00E53BC0">
        <w:rPr>
          <w:rFonts w:ascii="Times New Roman" w:hAnsi="Times New Roman" w:cs="Times New Roman"/>
          <w:i/>
          <w:color w:val="000000"/>
        </w:rPr>
        <w:t>Running with the Wolves</w:t>
      </w:r>
      <w:r w:rsidRPr="00E53BC0">
        <w:rPr>
          <w:rFonts w:ascii="Times New Roman" w:hAnsi="Times New Roman" w:cs="Times New Roman"/>
          <w:color w:val="000000"/>
        </w:rPr>
        <w:t>, BHC Press</w:t>
      </w:r>
    </w:p>
    <w:p w14:paraId="31619E3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General - SILVER</w:t>
      </w:r>
    </w:p>
    <w:p w14:paraId="08FF960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John </w:t>
      </w:r>
      <w:proofErr w:type="spellStart"/>
      <w:r w:rsidRPr="00E53BC0">
        <w:rPr>
          <w:rFonts w:ascii="Times New Roman" w:hAnsi="Times New Roman" w:cs="Times New Roman"/>
          <w:color w:val="000000"/>
        </w:rPr>
        <w:t>Egenes</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Man &amp; Horse: The Long Ride Across America</w:t>
      </w:r>
      <w:r w:rsidRPr="00E53BC0">
        <w:rPr>
          <w:rFonts w:ascii="Times New Roman" w:hAnsi="Times New Roman" w:cs="Times New Roman"/>
          <w:color w:val="000000"/>
        </w:rPr>
        <w:t>, Delta Vee</w:t>
      </w:r>
    </w:p>
    <w:p w14:paraId="502B293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2D7FB71"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Historical - GOLD</w:t>
      </w:r>
    </w:p>
    <w:p w14:paraId="52D5F23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Susan Morrison, </w:t>
      </w:r>
      <w:r w:rsidRPr="00E53BC0">
        <w:rPr>
          <w:rFonts w:ascii="Times New Roman" w:hAnsi="Times New Roman" w:cs="Times New Roman"/>
          <w:i/>
          <w:color w:val="000000"/>
        </w:rPr>
        <w:t>Home Front Girl</w:t>
      </w:r>
      <w:r w:rsidRPr="00E53BC0">
        <w:rPr>
          <w:rFonts w:ascii="Times New Roman" w:hAnsi="Times New Roman" w:cs="Times New Roman"/>
          <w:color w:val="000000"/>
        </w:rPr>
        <w:t>, Chicago Review Press</w:t>
      </w:r>
    </w:p>
    <w:p w14:paraId="74B9415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Historical - SILVER</w:t>
      </w:r>
    </w:p>
    <w:p w14:paraId="020C133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Diana Forbes, </w:t>
      </w:r>
      <w:r w:rsidRPr="00E53BC0">
        <w:rPr>
          <w:rFonts w:ascii="Times New Roman" w:hAnsi="Times New Roman" w:cs="Times New Roman"/>
          <w:i/>
          <w:color w:val="000000"/>
        </w:rPr>
        <w:t>Mistress Suffragette</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Penmore</w:t>
      </w:r>
      <w:proofErr w:type="spellEnd"/>
      <w:r w:rsidRPr="00E53BC0">
        <w:rPr>
          <w:rFonts w:ascii="Times New Roman" w:hAnsi="Times New Roman" w:cs="Times New Roman"/>
          <w:color w:val="000000"/>
        </w:rPr>
        <w:t xml:space="preserve"> Press LLC</w:t>
      </w:r>
    </w:p>
    <w:p w14:paraId="244963B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E835BA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Paranormal - GOLD</w:t>
      </w:r>
    </w:p>
    <w:p w14:paraId="00608717" w14:textId="61C26241"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Mutch</w:t>
      </w:r>
      <w:proofErr w:type="spellEnd"/>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Katsonga</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The Melancholy History of Mayfly</w:t>
      </w:r>
      <w:r w:rsidRPr="00E53BC0">
        <w:rPr>
          <w:rFonts w:ascii="Times New Roman" w:hAnsi="Times New Roman" w:cs="Times New Roman"/>
          <w:color w:val="000000"/>
        </w:rPr>
        <w:t>, Self-Published</w:t>
      </w:r>
    </w:p>
    <w:p w14:paraId="122B3A4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Paranormal - SILVER</w:t>
      </w:r>
    </w:p>
    <w:p w14:paraId="1F675CC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V. A. Givens, </w:t>
      </w:r>
      <w:r w:rsidRPr="00E53BC0">
        <w:rPr>
          <w:rFonts w:ascii="Times New Roman" w:hAnsi="Times New Roman" w:cs="Times New Roman"/>
          <w:i/>
          <w:color w:val="000000"/>
        </w:rPr>
        <w:t>Sealed with a Twist</w:t>
      </w:r>
      <w:r w:rsidRPr="00E53BC0">
        <w:rPr>
          <w:rFonts w:ascii="Times New Roman" w:hAnsi="Times New Roman" w:cs="Times New Roman"/>
          <w:color w:val="000000"/>
        </w:rPr>
        <w:t>, Eclectic Quill Publishing</w:t>
      </w:r>
    </w:p>
    <w:p w14:paraId="5B5E51B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4C71408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Romance - GOLD</w:t>
      </w:r>
    </w:p>
    <w:p w14:paraId="2FC5689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Geanna</w:t>
      </w:r>
      <w:proofErr w:type="spellEnd"/>
      <w:r w:rsidRPr="00E53BC0">
        <w:rPr>
          <w:rFonts w:ascii="Times New Roman" w:hAnsi="Times New Roman" w:cs="Times New Roman"/>
          <w:color w:val="000000"/>
        </w:rPr>
        <w:t xml:space="preserve"> Culbertson, </w:t>
      </w:r>
      <w:proofErr w:type="spellStart"/>
      <w:r w:rsidRPr="00E53BC0">
        <w:rPr>
          <w:rFonts w:ascii="Times New Roman" w:hAnsi="Times New Roman" w:cs="Times New Roman"/>
          <w:i/>
          <w:color w:val="000000"/>
        </w:rPr>
        <w:t>Crisanta</w:t>
      </w:r>
      <w:proofErr w:type="spellEnd"/>
      <w:r w:rsidRPr="00E53BC0">
        <w:rPr>
          <w:rFonts w:ascii="Times New Roman" w:hAnsi="Times New Roman" w:cs="Times New Roman"/>
          <w:i/>
          <w:color w:val="000000"/>
        </w:rPr>
        <w:t xml:space="preserve"> Knight: Inherent Fate</w:t>
      </w:r>
      <w:r w:rsidRPr="00E53BC0">
        <w:rPr>
          <w:rFonts w:ascii="Times New Roman" w:hAnsi="Times New Roman" w:cs="Times New Roman"/>
          <w:color w:val="000000"/>
        </w:rPr>
        <w:t>, BQB Publishing</w:t>
      </w:r>
    </w:p>
    <w:p w14:paraId="434A31C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Romance - SILVER</w:t>
      </w:r>
    </w:p>
    <w:p w14:paraId="1063D591"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Diana Forbes, </w:t>
      </w:r>
      <w:r w:rsidRPr="00E53BC0">
        <w:rPr>
          <w:rFonts w:ascii="Times New Roman" w:hAnsi="Times New Roman" w:cs="Times New Roman"/>
          <w:i/>
          <w:color w:val="000000"/>
        </w:rPr>
        <w:t>Mistress Suffragette</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Penmore</w:t>
      </w:r>
      <w:proofErr w:type="spellEnd"/>
      <w:r w:rsidRPr="00E53BC0">
        <w:rPr>
          <w:rFonts w:ascii="Times New Roman" w:hAnsi="Times New Roman" w:cs="Times New Roman"/>
          <w:color w:val="000000"/>
        </w:rPr>
        <w:t xml:space="preserve"> Press LLC</w:t>
      </w:r>
    </w:p>
    <w:p w14:paraId="6104D95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1212CB41"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Science Fiction - GOLD</w:t>
      </w:r>
    </w:p>
    <w:p w14:paraId="760C3E9F"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​Jessica Reed, </w:t>
      </w:r>
      <w:r w:rsidRPr="00E53BC0">
        <w:rPr>
          <w:rFonts w:ascii="Times New Roman" w:hAnsi="Times New Roman" w:cs="Times New Roman"/>
          <w:i/>
          <w:color w:val="000000"/>
        </w:rPr>
        <w:t>Running with the Wolves</w:t>
      </w:r>
      <w:r w:rsidRPr="00E53BC0">
        <w:rPr>
          <w:rFonts w:ascii="Times New Roman" w:hAnsi="Times New Roman" w:cs="Times New Roman"/>
          <w:color w:val="000000"/>
        </w:rPr>
        <w:t>, BHC Press</w:t>
      </w:r>
    </w:p>
    <w:p w14:paraId="4ECB5AF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Science Fiction - SILVER</w:t>
      </w:r>
    </w:p>
    <w:p w14:paraId="6A6C88B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Bon </w:t>
      </w:r>
      <w:proofErr w:type="spellStart"/>
      <w:r w:rsidRPr="00E53BC0">
        <w:rPr>
          <w:rFonts w:ascii="Times New Roman" w:hAnsi="Times New Roman" w:cs="Times New Roman"/>
          <w:color w:val="000000"/>
        </w:rPr>
        <w:t>Blossman</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Behind the Mirror</w:t>
      </w:r>
      <w:r w:rsidRPr="00E53BC0">
        <w:rPr>
          <w:rFonts w:ascii="Times New Roman" w:hAnsi="Times New Roman" w:cs="Times New Roman"/>
          <w:color w:val="000000"/>
        </w:rPr>
        <w:t>, My Mystery Party</w:t>
      </w:r>
    </w:p>
    <w:p w14:paraId="60C5EB6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3E4081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lastRenderedPageBreak/>
        <w:t>BEST IN CATEGORY</w:t>
      </w:r>
    </w:p>
    <w:p w14:paraId="7E16122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FC3087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BEST ILLUSTRATOR</w:t>
      </w:r>
    </w:p>
    <w:p w14:paraId="6828437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Sonya Song, </w:t>
      </w:r>
      <w:r w:rsidRPr="00E53BC0">
        <w:rPr>
          <w:rFonts w:ascii="Times New Roman" w:hAnsi="Times New Roman" w:cs="Times New Roman"/>
          <w:i/>
          <w:color w:val="000000"/>
        </w:rPr>
        <w:t>Pirate Bear</w:t>
      </w:r>
      <w:r w:rsidRPr="00E53BC0">
        <w:rPr>
          <w:rFonts w:ascii="Times New Roman" w:hAnsi="Times New Roman" w:cs="Times New Roman"/>
          <w:color w:val="000000"/>
        </w:rPr>
        <w:t>, Chinchilla Books</w:t>
      </w:r>
    </w:p>
    <w:p w14:paraId="6BB06F8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6AB3D60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BEST FIRST BOOK</w:t>
      </w:r>
    </w:p>
    <w:p w14:paraId="10269CB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 M. Robin, </w:t>
      </w:r>
      <w:r w:rsidRPr="00E53BC0">
        <w:rPr>
          <w:rFonts w:ascii="Times New Roman" w:hAnsi="Times New Roman" w:cs="Times New Roman"/>
          <w:i/>
          <w:color w:val="000000"/>
        </w:rPr>
        <w:t>Hidden Scales</w:t>
      </w:r>
      <w:r w:rsidRPr="00E53BC0">
        <w:rPr>
          <w:rFonts w:ascii="Times New Roman" w:hAnsi="Times New Roman" w:cs="Times New Roman"/>
          <w:color w:val="000000"/>
        </w:rPr>
        <w:t>, A.M. Robin</w:t>
      </w:r>
    </w:p>
    <w:p w14:paraId="3457E27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A97C6F9" w14:textId="768AB51E"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SPECIAL INTEREST</w:t>
      </w:r>
      <w:r w:rsidR="00A3298A" w:rsidRPr="00E53BC0">
        <w:rPr>
          <w:rFonts w:ascii="Times New Roman" w:hAnsi="Times New Roman" w:cs="Times New Roman"/>
          <w:color w:val="000000"/>
        </w:rPr>
        <w:t xml:space="preserve"> CATEGORIES</w:t>
      </w:r>
    </w:p>
    <w:p w14:paraId="1BB90CD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
    <w:p w14:paraId="252E211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Activitiy</w:t>
      </w:r>
      <w:proofErr w:type="spellEnd"/>
    </w:p>
    <w:p w14:paraId="75B77345" w14:textId="324817B0"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Jeannie Panchal, </w:t>
      </w:r>
      <w:r w:rsidRPr="00E53BC0">
        <w:rPr>
          <w:rFonts w:ascii="Times New Roman" w:hAnsi="Times New Roman" w:cs="Times New Roman"/>
          <w:i/>
          <w:color w:val="000000"/>
        </w:rPr>
        <w:t>Oregon Trail Activity Guide</w:t>
      </w:r>
      <w:r w:rsidRPr="00E53BC0">
        <w:rPr>
          <w:rFonts w:ascii="Times New Roman" w:hAnsi="Times New Roman" w:cs="Times New Roman"/>
          <w:color w:val="000000"/>
        </w:rPr>
        <w:t>, Self-Published</w:t>
      </w:r>
    </w:p>
    <w:p w14:paraId="19CE261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Contemporary</w:t>
      </w:r>
    </w:p>
    <w:p w14:paraId="1497015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Patrick </w:t>
      </w:r>
      <w:proofErr w:type="spellStart"/>
      <w:r w:rsidRPr="00E53BC0">
        <w:rPr>
          <w:rFonts w:ascii="Times New Roman" w:hAnsi="Times New Roman" w:cs="Times New Roman"/>
          <w:color w:val="000000"/>
        </w:rPr>
        <w:t>Finegan</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Cooperative Lives</w:t>
      </w:r>
      <w:r w:rsidRPr="00E53BC0">
        <w:rPr>
          <w:rFonts w:ascii="Times New Roman" w:hAnsi="Times New Roman" w:cs="Times New Roman"/>
          <w:color w:val="000000"/>
        </w:rPr>
        <w:t>, Two Skates Publishing LLC</w:t>
      </w:r>
    </w:p>
    <w:p w14:paraId="001C268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Cultural</w:t>
      </w:r>
    </w:p>
    <w:p w14:paraId="52FFB9ED"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Sylvia Sanchez Garza, </w:t>
      </w:r>
      <w:proofErr w:type="spellStart"/>
      <w:r w:rsidRPr="00E53BC0">
        <w:rPr>
          <w:rFonts w:ascii="Times New Roman" w:hAnsi="Times New Roman" w:cs="Times New Roman"/>
          <w:i/>
          <w:color w:val="000000"/>
        </w:rPr>
        <w:t>Cascarones</w:t>
      </w:r>
      <w:proofErr w:type="spellEnd"/>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Floricanto</w:t>
      </w:r>
      <w:proofErr w:type="spellEnd"/>
      <w:r w:rsidRPr="00E53BC0">
        <w:rPr>
          <w:rFonts w:ascii="Times New Roman" w:hAnsi="Times New Roman" w:cs="Times New Roman"/>
          <w:color w:val="000000"/>
        </w:rPr>
        <w:t xml:space="preserve"> Press</w:t>
      </w:r>
    </w:p>
    <w:p w14:paraId="378C969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Drama</w:t>
      </w:r>
    </w:p>
    <w:p w14:paraId="277ABAE9" w14:textId="26787359"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Patrick Garry, </w:t>
      </w:r>
      <w:r w:rsidRPr="00E53BC0">
        <w:rPr>
          <w:rFonts w:ascii="Times New Roman" w:hAnsi="Times New Roman" w:cs="Times New Roman"/>
          <w:i/>
          <w:color w:val="000000"/>
        </w:rPr>
        <w:t>In the Shadow of War</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Kenric</w:t>
      </w:r>
      <w:proofErr w:type="spellEnd"/>
      <w:r w:rsidRPr="00E53BC0">
        <w:rPr>
          <w:rFonts w:ascii="Times New Roman" w:hAnsi="Times New Roman" w:cs="Times New Roman"/>
          <w:color w:val="000000"/>
        </w:rPr>
        <w:t xml:space="preserve"> Books</w:t>
      </w:r>
    </w:p>
    <w:p w14:paraId="2A61472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Environmental</w:t>
      </w:r>
    </w:p>
    <w:p w14:paraId="70F25F3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Lori Harrison, Jon Harrison (Illustrator), </w:t>
      </w:r>
      <w:r w:rsidRPr="00E53BC0">
        <w:rPr>
          <w:rFonts w:ascii="Times New Roman" w:hAnsi="Times New Roman" w:cs="Times New Roman"/>
          <w:i/>
          <w:color w:val="000000"/>
        </w:rPr>
        <w:t>Why Water’s Worth It</w:t>
      </w:r>
      <w:r w:rsidRPr="00E53BC0">
        <w:rPr>
          <w:rFonts w:ascii="Times New Roman" w:hAnsi="Times New Roman" w:cs="Times New Roman"/>
          <w:color w:val="000000"/>
        </w:rPr>
        <w:t>, Water Environment Federation</w:t>
      </w:r>
    </w:p>
    <w:p w14:paraId="1D3C34A6"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Fairy Tale</w:t>
      </w:r>
    </w:p>
    <w:p w14:paraId="29BC9275"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Astrid V.J., </w:t>
      </w:r>
      <w:r w:rsidRPr="00E53BC0">
        <w:rPr>
          <w:rFonts w:ascii="Times New Roman" w:hAnsi="Times New Roman" w:cs="Times New Roman"/>
          <w:i/>
          <w:color w:val="000000"/>
        </w:rPr>
        <w:t>Aspiring, Part 1 of the Siblings’ Tale</w:t>
      </w:r>
      <w:r w:rsidRPr="00E53BC0">
        <w:rPr>
          <w:rFonts w:ascii="Times New Roman" w:hAnsi="Times New Roman" w:cs="Times New Roman"/>
          <w:color w:val="000000"/>
        </w:rPr>
        <w:t>, New Wings Press</w:t>
      </w:r>
    </w:p>
    <w:p w14:paraId="424B574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Faith Based</w:t>
      </w:r>
    </w:p>
    <w:p w14:paraId="5F6081FB" w14:textId="26EFD578"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Ndaa</w:t>
      </w:r>
      <w:proofErr w:type="spellEnd"/>
      <w:r w:rsidRPr="00E53BC0">
        <w:rPr>
          <w:rFonts w:ascii="Times New Roman" w:hAnsi="Times New Roman" w:cs="Times New Roman"/>
          <w:color w:val="000000"/>
        </w:rPr>
        <w:t xml:space="preserve"> Hassan, </w:t>
      </w:r>
      <w:proofErr w:type="spellStart"/>
      <w:r w:rsidRPr="00E53BC0">
        <w:rPr>
          <w:rFonts w:ascii="Times New Roman" w:hAnsi="Times New Roman" w:cs="Times New Roman"/>
          <w:color w:val="000000"/>
        </w:rPr>
        <w:t>Azra</w:t>
      </w:r>
      <w:proofErr w:type="spellEnd"/>
      <w:r w:rsidRPr="00E53BC0">
        <w:rPr>
          <w:rFonts w:ascii="Times New Roman" w:hAnsi="Times New Roman" w:cs="Times New Roman"/>
          <w:color w:val="000000"/>
        </w:rPr>
        <w:t xml:space="preserve"> Momin (Illustrator), </w:t>
      </w:r>
      <w:r w:rsidRPr="00E53BC0">
        <w:rPr>
          <w:rFonts w:ascii="Times New Roman" w:hAnsi="Times New Roman" w:cs="Times New Roman"/>
          <w:i/>
          <w:color w:val="000000"/>
        </w:rPr>
        <w:t>Ramadan Around the World</w:t>
      </w:r>
      <w:r w:rsidRPr="00E53BC0">
        <w:rPr>
          <w:rFonts w:ascii="Times New Roman" w:hAnsi="Times New Roman" w:cs="Times New Roman"/>
          <w:color w:val="000000"/>
        </w:rPr>
        <w:t>, Self-Published</w:t>
      </w:r>
    </w:p>
    <w:p w14:paraId="14675AB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Folklore</w:t>
      </w:r>
    </w:p>
    <w:p w14:paraId="5C0F1057"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Wendy Leighton-Porter</w:t>
      </w:r>
      <w:r w:rsidRPr="00E53BC0">
        <w:rPr>
          <w:rFonts w:ascii="Times New Roman" w:hAnsi="Times New Roman" w:cs="Times New Roman"/>
          <w:i/>
          <w:color w:val="000000"/>
        </w:rPr>
        <w:t>, The Shadow of Camelot</w:t>
      </w:r>
      <w:r w:rsidRPr="00E53BC0">
        <w:rPr>
          <w:rFonts w:ascii="Times New Roman" w:hAnsi="Times New Roman" w:cs="Times New Roman"/>
          <w:color w:val="000000"/>
        </w:rPr>
        <w:t>, Silver Quill Publishing</w:t>
      </w:r>
    </w:p>
    <w:p w14:paraId="48F2C3DB"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Health &amp; Wellness</w:t>
      </w:r>
    </w:p>
    <w:p w14:paraId="245071C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Edy Nathan, </w:t>
      </w:r>
      <w:r w:rsidRPr="00E53BC0">
        <w:rPr>
          <w:rFonts w:ascii="Times New Roman" w:hAnsi="Times New Roman" w:cs="Times New Roman"/>
          <w:i/>
          <w:color w:val="000000"/>
        </w:rPr>
        <w:t>It’s Grief: The Dance of Self Discovery</w:t>
      </w:r>
      <w:r w:rsidRPr="00E53BC0">
        <w:rPr>
          <w:rFonts w:ascii="Times New Roman" w:hAnsi="Times New Roman" w:cs="Times New Roman"/>
          <w:color w:val="000000"/>
        </w:rPr>
        <w:t>, As I Am Press</w:t>
      </w:r>
    </w:p>
    <w:p w14:paraId="3D293170"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Holiday</w:t>
      </w:r>
    </w:p>
    <w:p w14:paraId="705A693B" w14:textId="3C38D802"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proofErr w:type="spellStart"/>
      <w:r w:rsidRPr="00E53BC0">
        <w:rPr>
          <w:rFonts w:ascii="Times New Roman" w:hAnsi="Times New Roman" w:cs="Times New Roman"/>
          <w:color w:val="000000"/>
        </w:rPr>
        <w:t>Ndaa</w:t>
      </w:r>
      <w:proofErr w:type="spellEnd"/>
      <w:r w:rsidRPr="00E53BC0">
        <w:rPr>
          <w:rFonts w:ascii="Times New Roman" w:hAnsi="Times New Roman" w:cs="Times New Roman"/>
          <w:color w:val="000000"/>
        </w:rPr>
        <w:t xml:space="preserve"> Hassan, </w:t>
      </w:r>
      <w:proofErr w:type="spellStart"/>
      <w:r w:rsidRPr="00E53BC0">
        <w:rPr>
          <w:rFonts w:ascii="Times New Roman" w:hAnsi="Times New Roman" w:cs="Times New Roman"/>
          <w:color w:val="000000"/>
        </w:rPr>
        <w:t>Azra</w:t>
      </w:r>
      <w:proofErr w:type="spellEnd"/>
      <w:r w:rsidRPr="00E53BC0">
        <w:rPr>
          <w:rFonts w:ascii="Times New Roman" w:hAnsi="Times New Roman" w:cs="Times New Roman"/>
          <w:color w:val="000000"/>
        </w:rPr>
        <w:t xml:space="preserve"> Momin (Illustrator), </w:t>
      </w:r>
      <w:r w:rsidRPr="00E53BC0">
        <w:rPr>
          <w:rFonts w:ascii="Times New Roman" w:hAnsi="Times New Roman" w:cs="Times New Roman"/>
          <w:i/>
          <w:color w:val="000000"/>
        </w:rPr>
        <w:t>Ramadan Around the World</w:t>
      </w:r>
      <w:r w:rsidRPr="00E53BC0">
        <w:rPr>
          <w:rFonts w:ascii="Times New Roman" w:hAnsi="Times New Roman" w:cs="Times New Roman"/>
          <w:color w:val="000000"/>
        </w:rPr>
        <w:t>, Self-Published</w:t>
      </w:r>
    </w:p>
    <w:p w14:paraId="5783EA94"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Humor</w:t>
      </w:r>
    </w:p>
    <w:p w14:paraId="7ACB0A3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Tracy </w:t>
      </w:r>
      <w:proofErr w:type="spellStart"/>
      <w:proofErr w:type="gramStart"/>
      <w:r w:rsidRPr="00E53BC0">
        <w:rPr>
          <w:rFonts w:ascii="Times New Roman" w:hAnsi="Times New Roman" w:cs="Times New Roman"/>
          <w:color w:val="000000"/>
        </w:rPr>
        <w:t>Detz</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No</w:t>
      </w:r>
      <w:proofErr w:type="gramEnd"/>
      <w:r w:rsidRPr="00E53BC0">
        <w:rPr>
          <w:rFonts w:ascii="Times New Roman" w:hAnsi="Times New Roman" w:cs="Times New Roman"/>
          <w:i/>
          <w:color w:val="000000"/>
        </w:rPr>
        <w:t xml:space="preserve"> Fish For Charles</w:t>
      </w:r>
      <w:r w:rsidRPr="00E53BC0">
        <w:rPr>
          <w:rFonts w:ascii="Times New Roman" w:hAnsi="Times New Roman" w:cs="Times New Roman"/>
          <w:color w:val="000000"/>
        </w:rPr>
        <w:t>, Warren Publishing</w:t>
      </w:r>
    </w:p>
    <w:p w14:paraId="5A534FF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Inspirational</w:t>
      </w:r>
    </w:p>
    <w:p w14:paraId="492ED5D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Suzanne Jacobs </w:t>
      </w:r>
      <w:proofErr w:type="spellStart"/>
      <w:r w:rsidRPr="00E53BC0">
        <w:rPr>
          <w:rFonts w:ascii="Times New Roman" w:hAnsi="Times New Roman" w:cs="Times New Roman"/>
          <w:color w:val="000000"/>
        </w:rPr>
        <w:t>Lipshaw</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I Campaigned for Ice Cream</w:t>
      </w:r>
      <w:r w:rsidRPr="00E53BC0">
        <w:rPr>
          <w:rFonts w:ascii="Times New Roman" w:hAnsi="Times New Roman" w:cs="Times New Roman"/>
          <w:color w:val="000000"/>
        </w:rPr>
        <w:t>, Warren Publishing</w:t>
      </w:r>
    </w:p>
    <w:p w14:paraId="24CEC4F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Literary</w:t>
      </w:r>
      <w:bookmarkStart w:id="0" w:name="_GoBack"/>
      <w:bookmarkEnd w:id="0"/>
    </w:p>
    <w:p w14:paraId="2B6811FA"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Daniela I Norris, </w:t>
      </w:r>
      <w:r w:rsidRPr="00E53BC0">
        <w:rPr>
          <w:rFonts w:ascii="Times New Roman" w:hAnsi="Times New Roman" w:cs="Times New Roman"/>
          <w:i/>
          <w:color w:val="000000"/>
        </w:rPr>
        <w:t>Premonitions</w:t>
      </w:r>
      <w:r w:rsidRPr="00E53BC0">
        <w:rPr>
          <w:rFonts w:ascii="Times New Roman" w:hAnsi="Times New Roman" w:cs="Times New Roman"/>
          <w:color w:val="000000"/>
        </w:rPr>
        <w:t xml:space="preserve">, </w:t>
      </w:r>
      <w:proofErr w:type="spellStart"/>
      <w:r w:rsidRPr="00E53BC0">
        <w:rPr>
          <w:rFonts w:ascii="Times New Roman" w:hAnsi="Times New Roman" w:cs="Times New Roman"/>
          <w:color w:val="000000"/>
        </w:rPr>
        <w:t>Roundfire</w:t>
      </w:r>
      <w:proofErr w:type="spellEnd"/>
      <w:r w:rsidRPr="00E53BC0">
        <w:rPr>
          <w:rFonts w:ascii="Times New Roman" w:hAnsi="Times New Roman" w:cs="Times New Roman"/>
          <w:color w:val="000000"/>
        </w:rPr>
        <w:t xml:space="preserve"> Books</w:t>
      </w:r>
    </w:p>
    <w:p w14:paraId="52866528"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Mystery</w:t>
      </w:r>
    </w:p>
    <w:p w14:paraId="08E3985C"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Courtney Leigh </w:t>
      </w:r>
      <w:proofErr w:type="spellStart"/>
      <w:r w:rsidRPr="00E53BC0">
        <w:rPr>
          <w:rFonts w:ascii="Times New Roman" w:hAnsi="Times New Roman" w:cs="Times New Roman"/>
          <w:color w:val="000000"/>
        </w:rPr>
        <w:t>Pahlke</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Life Force Preserve</w:t>
      </w:r>
      <w:r w:rsidRPr="00E53BC0">
        <w:rPr>
          <w:rFonts w:ascii="Times New Roman" w:hAnsi="Times New Roman" w:cs="Times New Roman"/>
          <w:color w:val="000000"/>
        </w:rPr>
        <w:t>, EBooks2Go</w:t>
      </w:r>
    </w:p>
    <w:p w14:paraId="1E58B952"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Social Issues</w:t>
      </w:r>
    </w:p>
    <w:p w14:paraId="4CCA4599"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Lester </w:t>
      </w:r>
      <w:proofErr w:type="spellStart"/>
      <w:r w:rsidRPr="00E53BC0">
        <w:rPr>
          <w:rFonts w:ascii="Times New Roman" w:hAnsi="Times New Roman" w:cs="Times New Roman"/>
          <w:color w:val="000000"/>
        </w:rPr>
        <w:t>Aradi</w:t>
      </w:r>
      <w:proofErr w:type="spellEnd"/>
      <w:r w:rsidRPr="00E53BC0">
        <w:rPr>
          <w:rFonts w:ascii="Times New Roman" w:hAnsi="Times New Roman" w:cs="Times New Roman"/>
          <w:color w:val="000000"/>
        </w:rPr>
        <w:t xml:space="preserve">, Darwin </w:t>
      </w:r>
      <w:proofErr w:type="spellStart"/>
      <w:r w:rsidRPr="00E53BC0">
        <w:rPr>
          <w:rFonts w:ascii="Times New Roman" w:hAnsi="Times New Roman" w:cs="Times New Roman"/>
          <w:color w:val="000000"/>
        </w:rPr>
        <w:t>Marfil</w:t>
      </w:r>
      <w:proofErr w:type="spellEnd"/>
      <w:r w:rsidRPr="00E53BC0">
        <w:rPr>
          <w:rFonts w:ascii="Times New Roman" w:hAnsi="Times New Roman" w:cs="Times New Roman"/>
          <w:color w:val="000000"/>
        </w:rPr>
        <w:t xml:space="preserve"> (Illustrator), </w:t>
      </w:r>
      <w:r w:rsidRPr="00E53BC0">
        <w:rPr>
          <w:rFonts w:ascii="Times New Roman" w:hAnsi="Times New Roman" w:cs="Times New Roman"/>
          <w:i/>
          <w:color w:val="000000"/>
        </w:rPr>
        <w:t>Tricycle and Friends</w:t>
      </w:r>
      <w:r w:rsidRPr="00E53BC0">
        <w:rPr>
          <w:rFonts w:ascii="Times New Roman" w:hAnsi="Times New Roman" w:cs="Times New Roman"/>
          <w:color w:val="000000"/>
        </w:rPr>
        <w:t>, Post Hill Press</w:t>
      </w:r>
    </w:p>
    <w:p w14:paraId="06DCCB03"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Sports</w:t>
      </w:r>
    </w:p>
    <w:p w14:paraId="5F64F00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Melanie </w:t>
      </w:r>
      <w:proofErr w:type="spellStart"/>
      <w:r w:rsidRPr="00E53BC0">
        <w:rPr>
          <w:rFonts w:ascii="Times New Roman" w:hAnsi="Times New Roman" w:cs="Times New Roman"/>
          <w:color w:val="000000"/>
        </w:rPr>
        <w:t>Hooyenga</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The Edge Rules</w:t>
      </w:r>
      <w:r w:rsidRPr="00E53BC0">
        <w:rPr>
          <w:rFonts w:ascii="Times New Roman" w:hAnsi="Times New Roman" w:cs="Times New Roman"/>
          <w:color w:val="000000"/>
        </w:rPr>
        <w:t>, Left-Handed Mitten Publications</w:t>
      </w:r>
    </w:p>
    <w:p w14:paraId="3E5A2B3E" w14:textId="77777777" w:rsidR="00EB0580" w:rsidRPr="00E53BC0" w:rsidRDefault="00EB0580" w:rsidP="00EB0580">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Thriller</w:t>
      </w:r>
    </w:p>
    <w:p w14:paraId="1B3F769D" w14:textId="71FADA44" w:rsidR="00EB0580" w:rsidRPr="00E53BC0" w:rsidRDefault="00EB0580" w:rsidP="00A3298A">
      <w:pPr>
        <w:autoSpaceDE w:val="0"/>
        <w:autoSpaceDN w:val="0"/>
        <w:adjustRightInd w:val="0"/>
        <w:spacing w:after="0" w:line="288" w:lineRule="auto"/>
        <w:textAlignment w:val="center"/>
        <w:rPr>
          <w:rFonts w:ascii="Times New Roman" w:hAnsi="Times New Roman" w:cs="Times New Roman"/>
          <w:color w:val="000000"/>
        </w:rPr>
      </w:pPr>
      <w:r w:rsidRPr="00E53BC0">
        <w:rPr>
          <w:rFonts w:ascii="Times New Roman" w:hAnsi="Times New Roman" w:cs="Times New Roman"/>
          <w:color w:val="000000"/>
        </w:rPr>
        <w:t xml:space="preserve">Bon </w:t>
      </w:r>
      <w:proofErr w:type="spellStart"/>
      <w:r w:rsidRPr="00E53BC0">
        <w:rPr>
          <w:rFonts w:ascii="Times New Roman" w:hAnsi="Times New Roman" w:cs="Times New Roman"/>
          <w:color w:val="000000"/>
        </w:rPr>
        <w:t>Blossman</w:t>
      </w:r>
      <w:proofErr w:type="spellEnd"/>
      <w:r w:rsidRPr="00E53BC0">
        <w:rPr>
          <w:rFonts w:ascii="Times New Roman" w:hAnsi="Times New Roman" w:cs="Times New Roman"/>
          <w:color w:val="000000"/>
        </w:rPr>
        <w:t xml:space="preserve">, </w:t>
      </w:r>
      <w:r w:rsidRPr="00E53BC0">
        <w:rPr>
          <w:rFonts w:ascii="Times New Roman" w:hAnsi="Times New Roman" w:cs="Times New Roman"/>
          <w:i/>
          <w:color w:val="000000"/>
        </w:rPr>
        <w:t>Behind the Mirror</w:t>
      </w:r>
      <w:r w:rsidRPr="00E53BC0">
        <w:rPr>
          <w:rFonts w:ascii="Times New Roman" w:hAnsi="Times New Roman" w:cs="Times New Roman"/>
          <w:color w:val="000000"/>
        </w:rPr>
        <w:t>, My Mystery Party</w:t>
      </w:r>
    </w:p>
    <w:p w14:paraId="3F944EFA" w14:textId="37A6926E" w:rsidR="00E53BC0" w:rsidRPr="00E53BC0" w:rsidRDefault="00E53BC0" w:rsidP="00A3298A">
      <w:pPr>
        <w:autoSpaceDE w:val="0"/>
        <w:autoSpaceDN w:val="0"/>
        <w:adjustRightInd w:val="0"/>
        <w:spacing w:after="0" w:line="288" w:lineRule="auto"/>
        <w:textAlignment w:val="center"/>
        <w:rPr>
          <w:rFonts w:ascii="Times New Roman" w:hAnsi="Times New Roman" w:cs="Times New Roman"/>
          <w:color w:val="000000"/>
        </w:rPr>
      </w:pPr>
    </w:p>
    <w:p w14:paraId="678B7E16" w14:textId="77777777" w:rsidR="00E53BC0" w:rsidRPr="00E53BC0" w:rsidRDefault="00E53BC0" w:rsidP="00E53BC0">
      <w:pPr>
        <w:autoSpaceDE w:val="0"/>
        <w:autoSpaceDN w:val="0"/>
        <w:adjustRightInd w:val="0"/>
        <w:spacing w:after="0" w:line="288" w:lineRule="auto"/>
        <w:textAlignment w:val="center"/>
        <w:rPr>
          <w:rFonts w:ascii="Times New Roman" w:hAnsi="Times New Roman" w:cs="Times New Roman"/>
          <w:i/>
          <w:color w:val="000000"/>
        </w:rPr>
      </w:pPr>
      <w:r w:rsidRPr="00E53BC0">
        <w:rPr>
          <w:rFonts w:ascii="Times New Roman" w:hAnsi="Times New Roman" w:cs="Times New Roman"/>
          <w:i/>
          <w:color w:val="000000"/>
        </w:rPr>
        <w:t xml:space="preserve">Literary Classics, an organization dedicated to furthering excellence in literature, takes great pride in its role to help promote classic literature which appeals to youth, while educating and encouraging positive values in the impressionable </w:t>
      </w:r>
      <w:r w:rsidRPr="00E53BC0">
        <w:rPr>
          <w:rFonts w:ascii="Times New Roman" w:hAnsi="Times New Roman" w:cs="Times New Roman"/>
          <w:i/>
          <w:color w:val="000000"/>
        </w:rPr>
        <w:lastRenderedPageBreak/>
        <w:t>young minds of future generations.  Judging is based upon the criteria set forth by Literary Classics’ highly selective awards committee which honors books promoting character, vision, creativity and learning, through content which possesses key elements found in well-crafted literature.</w:t>
      </w:r>
    </w:p>
    <w:p w14:paraId="6D70EE27" w14:textId="77777777" w:rsidR="00E53BC0" w:rsidRPr="00E53BC0" w:rsidRDefault="00E53BC0" w:rsidP="00E53BC0">
      <w:pPr>
        <w:autoSpaceDE w:val="0"/>
        <w:autoSpaceDN w:val="0"/>
        <w:adjustRightInd w:val="0"/>
        <w:spacing w:after="0" w:line="288" w:lineRule="auto"/>
        <w:textAlignment w:val="center"/>
        <w:rPr>
          <w:rFonts w:ascii="Times New Roman" w:hAnsi="Times New Roman" w:cs="Times New Roman"/>
          <w:i/>
          <w:color w:val="000000"/>
        </w:rPr>
      </w:pPr>
    </w:p>
    <w:p w14:paraId="206D380B" w14:textId="77777777" w:rsidR="00E53BC0" w:rsidRPr="00E53BC0" w:rsidRDefault="00E53BC0" w:rsidP="00E53BC0">
      <w:pPr>
        <w:autoSpaceDE w:val="0"/>
        <w:autoSpaceDN w:val="0"/>
        <w:adjustRightInd w:val="0"/>
        <w:spacing w:after="0" w:line="288" w:lineRule="auto"/>
        <w:textAlignment w:val="center"/>
        <w:rPr>
          <w:rFonts w:ascii="Times New Roman" w:hAnsi="Times New Roman" w:cs="Times New Roman"/>
          <w:i/>
          <w:color w:val="000000"/>
        </w:rPr>
      </w:pPr>
      <w:r w:rsidRPr="00E53BC0">
        <w:rPr>
          <w:rFonts w:ascii="Times New Roman" w:hAnsi="Times New Roman" w:cs="Times New Roman"/>
          <w:i/>
          <w:color w:val="000000"/>
        </w:rPr>
        <w:t xml:space="preserve">The Literary Classics judging committee is comprised of experts with backgrounds in publishing, writing, editing, design, illustration, and book reviewing.   To learn more about Literary Classics, visit their website at www.literaryclassicsawards.com. </w:t>
      </w:r>
    </w:p>
    <w:p w14:paraId="0C4C55FD" w14:textId="77777777" w:rsidR="00E53BC0" w:rsidRPr="00E53BC0" w:rsidRDefault="00E53BC0" w:rsidP="00A3298A">
      <w:pPr>
        <w:autoSpaceDE w:val="0"/>
        <w:autoSpaceDN w:val="0"/>
        <w:adjustRightInd w:val="0"/>
        <w:spacing w:after="0" w:line="288" w:lineRule="auto"/>
        <w:textAlignment w:val="center"/>
        <w:rPr>
          <w:rFonts w:ascii="Times New Roman" w:hAnsi="Times New Roman" w:cs="Times New Roman"/>
          <w:color w:val="000000"/>
        </w:rPr>
      </w:pPr>
    </w:p>
    <w:sectPr w:rsidR="00E53BC0" w:rsidRPr="00E53BC0" w:rsidSect="00B521B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7D"/>
    <w:rsid w:val="000C38A4"/>
    <w:rsid w:val="001F466B"/>
    <w:rsid w:val="004F69CA"/>
    <w:rsid w:val="005661EC"/>
    <w:rsid w:val="007D18C2"/>
    <w:rsid w:val="00A3298A"/>
    <w:rsid w:val="00A33A9A"/>
    <w:rsid w:val="00CA5A62"/>
    <w:rsid w:val="00CC599C"/>
    <w:rsid w:val="00E53BC0"/>
    <w:rsid w:val="00EB0580"/>
    <w:rsid w:val="00F4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2B4E"/>
  <w15:chartTrackingRefBased/>
  <w15:docId w15:val="{AD8807E3-3CDC-45A5-AA24-5425010A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1E7D"/>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45558">
      <w:bodyDiv w:val="1"/>
      <w:marLeft w:val="0"/>
      <w:marRight w:val="0"/>
      <w:marTop w:val="0"/>
      <w:marBottom w:val="0"/>
      <w:divBdr>
        <w:top w:val="none" w:sz="0" w:space="0" w:color="auto"/>
        <w:left w:val="none" w:sz="0" w:space="0" w:color="auto"/>
        <w:bottom w:val="none" w:sz="0" w:space="0" w:color="auto"/>
        <w:right w:val="none" w:sz="0" w:space="0" w:color="auto"/>
      </w:divBdr>
      <w:divsChild>
        <w:div w:id="2085563142">
          <w:marLeft w:val="0"/>
          <w:marRight w:val="0"/>
          <w:marTop w:val="0"/>
          <w:marBottom w:val="0"/>
          <w:divBdr>
            <w:top w:val="none" w:sz="0" w:space="0" w:color="auto"/>
            <w:left w:val="none" w:sz="0" w:space="0" w:color="auto"/>
            <w:bottom w:val="none" w:sz="0" w:space="0" w:color="auto"/>
            <w:right w:val="none" w:sz="0" w:space="0" w:color="auto"/>
          </w:divBdr>
        </w:div>
        <w:div w:id="360520542">
          <w:marLeft w:val="0"/>
          <w:marRight w:val="0"/>
          <w:marTop w:val="0"/>
          <w:marBottom w:val="0"/>
          <w:divBdr>
            <w:top w:val="none" w:sz="0" w:space="0" w:color="auto"/>
            <w:left w:val="none" w:sz="0" w:space="0" w:color="auto"/>
            <w:bottom w:val="none" w:sz="0" w:space="0" w:color="auto"/>
            <w:right w:val="none" w:sz="0" w:space="0" w:color="auto"/>
          </w:divBdr>
        </w:div>
        <w:div w:id="1819036291">
          <w:marLeft w:val="0"/>
          <w:marRight w:val="0"/>
          <w:marTop w:val="0"/>
          <w:marBottom w:val="0"/>
          <w:divBdr>
            <w:top w:val="none" w:sz="0" w:space="0" w:color="auto"/>
            <w:left w:val="none" w:sz="0" w:space="0" w:color="auto"/>
            <w:bottom w:val="none" w:sz="0" w:space="0" w:color="auto"/>
            <w:right w:val="none" w:sz="0" w:space="0" w:color="auto"/>
          </w:divBdr>
        </w:div>
        <w:div w:id="51893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Literary Classics</dc:creator>
  <cp:keywords/>
  <dc:description/>
  <cp:lastModifiedBy>Literary Classics</cp:lastModifiedBy>
  <cp:revision>9</cp:revision>
  <dcterms:created xsi:type="dcterms:W3CDTF">2019-11-13T19:20:00Z</dcterms:created>
  <dcterms:modified xsi:type="dcterms:W3CDTF">2019-11-15T15:34:00Z</dcterms:modified>
</cp:coreProperties>
</file>